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degliano Viconag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